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D7" w:rsidRPr="00073277" w:rsidRDefault="000934D7" w:rsidP="000934D7">
      <w:pPr>
        <w:pStyle w:val="Kop2"/>
        <w:rPr>
          <w:sz w:val="24"/>
          <w:szCs w:val="24"/>
        </w:rPr>
      </w:pPr>
      <w:r w:rsidRPr="00073277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5715</wp:posOffset>
            </wp:positionV>
            <wp:extent cx="255903" cy="794385"/>
            <wp:effectExtent l="0" t="0" r="0" b="5715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903" cy="794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73277" w:rsidRPr="00073277">
        <w:rPr>
          <w:sz w:val="24"/>
          <w:szCs w:val="24"/>
        </w:rPr>
        <w:t>Inschrijfformulier Gendtse Huisartsen Groep</w:t>
      </w:r>
      <w:r w:rsidRPr="00073277">
        <w:rPr>
          <w:sz w:val="24"/>
          <w:szCs w:val="24"/>
        </w:rPr>
        <w:tab/>
      </w:r>
      <w:r w:rsidRPr="00073277">
        <w:rPr>
          <w:sz w:val="24"/>
          <w:szCs w:val="24"/>
        </w:rPr>
        <w:tab/>
      </w:r>
      <w:r w:rsidRPr="00073277">
        <w:rPr>
          <w:sz w:val="24"/>
          <w:szCs w:val="24"/>
        </w:rPr>
        <w:tab/>
      </w:r>
      <w:r w:rsidRPr="00073277">
        <w:rPr>
          <w:sz w:val="24"/>
          <w:szCs w:val="24"/>
        </w:rPr>
        <w:tab/>
      </w:r>
      <w:r w:rsidRPr="00073277">
        <w:rPr>
          <w:sz w:val="24"/>
          <w:szCs w:val="24"/>
        </w:rPr>
        <w:tab/>
      </w:r>
      <w:r w:rsidRPr="00073277">
        <w:rPr>
          <w:sz w:val="24"/>
          <w:szCs w:val="24"/>
        </w:rPr>
        <w:tab/>
      </w:r>
      <w:r w:rsidRPr="00073277">
        <w:rPr>
          <w:sz w:val="24"/>
          <w:szCs w:val="24"/>
        </w:rPr>
        <w:tab/>
      </w:r>
    </w:p>
    <w:p w:rsidR="000934D7" w:rsidRDefault="000934D7" w:rsidP="000934D7">
      <w:pPr>
        <w:tabs>
          <w:tab w:val="left" w:pos="7665"/>
        </w:tabs>
        <w:spacing w:after="0"/>
        <w:rPr>
          <w:rFonts w:ascii="Arial" w:hAnsi="Arial" w:cs="Arial"/>
          <w:b/>
          <w:sz w:val="18"/>
          <w:szCs w:val="18"/>
        </w:rPr>
      </w:pPr>
      <w:r w:rsidRPr="000934D7"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 w:rsidRPr="000934D7">
        <w:rPr>
          <w:rFonts w:ascii="Arial" w:hAnsi="Arial" w:cs="Arial"/>
          <w:b/>
          <w:sz w:val="18"/>
          <w:szCs w:val="18"/>
        </w:rPr>
        <w:t>GENDTSE</w:t>
      </w:r>
    </w:p>
    <w:p w:rsidR="000934D7" w:rsidRPr="000934D7" w:rsidRDefault="000934D7" w:rsidP="000934D7">
      <w:pPr>
        <w:tabs>
          <w:tab w:val="left" w:pos="7665"/>
        </w:tabs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</w:t>
      </w:r>
      <w:r w:rsidRPr="000934D7">
        <w:rPr>
          <w:rFonts w:ascii="Arial" w:hAnsi="Arial" w:cs="Arial"/>
          <w:b/>
          <w:bCs/>
          <w:sz w:val="18"/>
          <w:szCs w:val="18"/>
        </w:rPr>
        <w:t xml:space="preserve"> HUISARTSEN </w:t>
      </w:r>
    </w:p>
    <w:p w:rsidR="000934D7" w:rsidRDefault="000934D7" w:rsidP="00073277">
      <w:pPr>
        <w:tabs>
          <w:tab w:val="left" w:pos="7665"/>
        </w:tabs>
        <w:spacing w:after="0"/>
        <w:rPr>
          <w:rFonts w:ascii="Arial" w:hAnsi="Arial" w:cs="Arial"/>
          <w:b/>
          <w:bCs/>
          <w:sz w:val="18"/>
          <w:szCs w:val="18"/>
        </w:rPr>
      </w:pPr>
      <w:r w:rsidRPr="000934D7">
        <w:rPr>
          <w:rFonts w:ascii="Arial" w:hAnsi="Arial" w:cs="Arial"/>
          <w:b/>
          <w:bCs/>
          <w:sz w:val="18"/>
          <w:szCs w:val="18"/>
        </w:rPr>
        <w:tab/>
        <w:t xml:space="preserve">   GROEP</w:t>
      </w:r>
    </w:p>
    <w:p w:rsidR="00073277" w:rsidRDefault="00073277" w:rsidP="000934D7">
      <w:pPr>
        <w:tabs>
          <w:tab w:val="left" w:pos="7665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0481-421223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9"/>
      </w:tblGrid>
      <w:tr w:rsidR="000934D7" w:rsidTr="005F1AA1">
        <w:trPr>
          <w:trHeight w:val="371"/>
        </w:trPr>
        <w:tc>
          <w:tcPr>
            <w:tcW w:w="2547" w:type="dxa"/>
          </w:tcPr>
          <w:p w:rsidR="000934D7" w:rsidRDefault="001465C1" w:rsidP="001465C1">
            <w:pPr>
              <w:tabs>
                <w:tab w:val="left" w:pos="7665"/>
              </w:tabs>
            </w:pPr>
            <w:r>
              <w:t xml:space="preserve">Inschrijfdatum:    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0934D7" w:rsidRDefault="000934D7"/>
        </w:tc>
      </w:tr>
      <w:tr w:rsidR="000934D7" w:rsidTr="005F1AA1">
        <w:trPr>
          <w:trHeight w:val="371"/>
        </w:trPr>
        <w:tc>
          <w:tcPr>
            <w:tcW w:w="2547" w:type="dxa"/>
          </w:tcPr>
          <w:p w:rsidR="000934D7" w:rsidRDefault="005F1AA1">
            <w:r>
              <w:t>Achternaam</w:t>
            </w:r>
            <w:r w:rsidR="001465C1">
              <w:t>:</w:t>
            </w:r>
            <w:r w:rsidR="001465C1">
              <w:tab/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0934D7" w:rsidRDefault="000934D7"/>
        </w:tc>
      </w:tr>
      <w:tr w:rsidR="000934D7" w:rsidTr="005F1AA1">
        <w:trPr>
          <w:trHeight w:val="371"/>
        </w:trPr>
        <w:tc>
          <w:tcPr>
            <w:tcW w:w="2547" w:type="dxa"/>
          </w:tcPr>
          <w:p w:rsidR="000934D7" w:rsidRDefault="001465C1">
            <w:r>
              <w:t>Meisjesnaam:</w:t>
            </w:r>
            <w:r>
              <w:tab/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0934D7" w:rsidRDefault="000934D7"/>
        </w:tc>
      </w:tr>
      <w:tr w:rsidR="000934D7" w:rsidTr="005F1AA1">
        <w:trPr>
          <w:trHeight w:val="371"/>
        </w:trPr>
        <w:tc>
          <w:tcPr>
            <w:tcW w:w="2547" w:type="dxa"/>
          </w:tcPr>
          <w:p w:rsidR="000934D7" w:rsidRDefault="001465C1">
            <w:r>
              <w:t>Initialen: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0934D7" w:rsidRDefault="000934D7"/>
        </w:tc>
      </w:tr>
      <w:tr w:rsidR="000934D7" w:rsidTr="005F1AA1">
        <w:trPr>
          <w:trHeight w:val="371"/>
        </w:trPr>
        <w:tc>
          <w:tcPr>
            <w:tcW w:w="2547" w:type="dxa"/>
          </w:tcPr>
          <w:p w:rsidR="000934D7" w:rsidRDefault="005F1AA1">
            <w:r>
              <w:t>Voornamen</w:t>
            </w:r>
            <w:r w:rsidR="001465C1">
              <w:t>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0934D7" w:rsidRDefault="000934D7"/>
        </w:tc>
      </w:tr>
      <w:tr w:rsidR="000934D7" w:rsidTr="005F1AA1">
        <w:trPr>
          <w:trHeight w:val="371"/>
        </w:trPr>
        <w:tc>
          <w:tcPr>
            <w:tcW w:w="2547" w:type="dxa"/>
          </w:tcPr>
          <w:p w:rsidR="000934D7" w:rsidRDefault="005F1AA1">
            <w:r>
              <w:t>Geboortedatum</w:t>
            </w:r>
            <w:r w:rsidR="001465C1">
              <w:t>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0934D7" w:rsidRDefault="000934D7"/>
        </w:tc>
      </w:tr>
      <w:tr w:rsidR="000934D7" w:rsidTr="005F1AA1">
        <w:trPr>
          <w:trHeight w:val="371"/>
        </w:trPr>
        <w:tc>
          <w:tcPr>
            <w:tcW w:w="2547" w:type="dxa"/>
          </w:tcPr>
          <w:p w:rsidR="000934D7" w:rsidRDefault="001465C1">
            <w:r>
              <w:t>Geboorteplaats: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0934D7" w:rsidRDefault="000934D7"/>
        </w:tc>
      </w:tr>
      <w:tr w:rsidR="000934D7" w:rsidTr="005F1AA1">
        <w:trPr>
          <w:trHeight w:val="371"/>
        </w:trPr>
        <w:tc>
          <w:tcPr>
            <w:tcW w:w="2547" w:type="dxa"/>
          </w:tcPr>
          <w:p w:rsidR="000934D7" w:rsidRDefault="005F1AA1">
            <w:r>
              <w:t>Geslacht</w:t>
            </w:r>
            <w:r w:rsidR="001465C1">
              <w:t>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0934D7" w:rsidRDefault="001465C1">
            <w:r>
              <w:t>Man/vrouw</w:t>
            </w:r>
          </w:p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5F1AA1">
            <w:r>
              <w:t>Straat</w:t>
            </w:r>
            <w:r w:rsidR="001465C1">
              <w:t>:</w:t>
            </w:r>
            <w:r w:rsidR="001465C1">
              <w:tab/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5F1AA1">
            <w:r>
              <w:t>Huisnummer</w:t>
            </w:r>
            <w:r w:rsidR="001465C1">
              <w:t>:</w:t>
            </w:r>
            <w:r w:rsidR="001465C1">
              <w:tab/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5F1AA1">
            <w:r>
              <w:t>Postcode</w:t>
            </w:r>
            <w:r w:rsidR="001465C1">
              <w:t>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1465C1" w:rsidP="005F1AA1">
            <w:r>
              <w:t>Plaats:</w:t>
            </w:r>
            <w:r>
              <w:tab/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5F1AA1">
            <w:r>
              <w:t>Telefoon</w:t>
            </w:r>
            <w:r w:rsidR="001465C1">
              <w:t>:</w:t>
            </w:r>
            <w:r w:rsidR="001465C1">
              <w:tab/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1465C1">
            <w:r>
              <w:t>Burgerlijke staat: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5F1AA1">
            <w:r>
              <w:t>Email</w:t>
            </w:r>
            <w:r w:rsidR="001465C1">
              <w:t>:</w:t>
            </w:r>
            <w:r w:rsidR="001465C1">
              <w:tab/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5F1AA1">
            <w:r>
              <w:t>BSN nr</w:t>
            </w:r>
            <w:r w:rsidR="001465C1">
              <w:t>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5F1AA1">
            <w:r>
              <w:t>Zorgverzekeraar</w:t>
            </w:r>
            <w:r w:rsidR="001465C1">
              <w:t>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5F1AA1">
            <w:r>
              <w:t>Verzekerdennummer</w:t>
            </w:r>
            <w:r w:rsidR="001465C1">
              <w:t>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1465C1">
            <w:r>
              <w:t>Nieuwe huisarts: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1465C1">
            <w:r>
              <w:t>Vorige huisarts:</w:t>
            </w:r>
            <w:r>
              <w:tab/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1465C1">
            <w:r>
              <w:t>Adres vorige huisarts: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1465C1">
            <w:r>
              <w:t>Nieuwe apotheek: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1465C1">
            <w:r>
              <w:t>Vorige apotheek: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1465C1">
            <w:r>
              <w:t>Adres vorige apotheek:</w:t>
            </w:r>
            <w:r>
              <w:tab/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</w:tc>
      </w:tr>
      <w:tr w:rsidR="001465C1" w:rsidTr="005F1AA1">
        <w:trPr>
          <w:trHeight w:val="371"/>
        </w:trPr>
        <w:tc>
          <w:tcPr>
            <w:tcW w:w="2547" w:type="dxa"/>
          </w:tcPr>
          <w:p w:rsidR="001465C1" w:rsidRDefault="001465C1">
            <w:r>
              <w:t>Overige opmerkingen: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1465C1" w:rsidRDefault="001465C1"/>
          <w:p w:rsidR="001465C1" w:rsidRDefault="001465C1"/>
          <w:p w:rsidR="001465C1" w:rsidRDefault="001465C1"/>
          <w:p w:rsidR="001465C1" w:rsidRDefault="001465C1"/>
        </w:tc>
      </w:tr>
      <w:tr w:rsidR="005F1AA1" w:rsidTr="005F1AA1">
        <w:trPr>
          <w:trHeight w:val="371"/>
        </w:trPr>
        <w:tc>
          <w:tcPr>
            <w:tcW w:w="2547" w:type="dxa"/>
            <w:shd w:val="clear" w:color="auto" w:fill="auto"/>
          </w:tcPr>
          <w:p w:rsidR="005F1AA1" w:rsidRDefault="005F1AA1" w:rsidP="005F1AA1">
            <w:pPr>
              <w:rPr>
                <w:rFonts w:ascii="MS Gothic" w:eastAsia="MS Gothic" w:hAnsi="MS Gothic" w:cs="MS Gothic"/>
                <w:b/>
                <w:bCs/>
                <w:color w:val="074873"/>
                <w:sz w:val="18"/>
                <w:szCs w:val="18"/>
              </w:rPr>
            </w:pPr>
          </w:p>
          <w:p w:rsidR="005F1AA1" w:rsidRDefault="005F1AA1" w:rsidP="005F1AA1">
            <w:pPr>
              <w:rPr>
                <w:rFonts w:ascii="Franklin Gothic Demi Cond" w:eastAsia="MS Gothic" w:hAnsi="Franklin Gothic Demi Cond" w:cs="Franklin Gothic Demi Cond" w:hint="eastAsia"/>
                <w:b/>
                <w:bCs/>
                <w:color w:val="074873"/>
              </w:rPr>
            </w:pPr>
            <w:r>
              <w:rPr>
                <w:rFonts w:ascii="MS Gothic" w:eastAsia="MS Gothic" w:hAnsi="MS Gothic" w:cs="MS Gothic"/>
                <w:b/>
                <w:bCs/>
                <w:color w:val="074873"/>
                <w:sz w:val="18"/>
                <w:szCs w:val="18"/>
              </w:rPr>
              <w:t xml:space="preserve">☐ </w:t>
            </w:r>
            <w:r>
              <w:rPr>
                <w:rFonts w:ascii="Franklin Gothic Demi Cond" w:eastAsia="MS Gothic" w:hAnsi="Franklin Gothic Demi Cond" w:cs="Franklin Gothic Demi Cond"/>
                <w:b/>
                <w:bCs/>
                <w:color w:val="074873"/>
              </w:rPr>
              <w:t>JA</w:t>
            </w:r>
          </w:p>
          <w:p w:rsidR="005F1AA1" w:rsidRDefault="005F1AA1" w:rsidP="005F1AA1">
            <w:pPr>
              <w:rPr>
                <w:rFonts w:ascii="Franklin Gothic Demi Cond" w:eastAsia="MS Gothic" w:hAnsi="Franklin Gothic Demi Cond" w:cs="Franklin Gothic Demi Cond" w:hint="eastAsia"/>
                <w:b/>
                <w:bCs/>
                <w:color w:val="074873"/>
              </w:rPr>
            </w:pPr>
          </w:p>
          <w:p w:rsidR="005F1AA1" w:rsidRDefault="005F1AA1" w:rsidP="005F1AA1">
            <w:r>
              <w:rPr>
                <w:rFonts w:ascii="MS Gothic" w:eastAsia="MS Gothic" w:hAnsi="MS Gothic" w:cs="MS Gothic"/>
                <w:b/>
                <w:bCs/>
                <w:color w:val="074873"/>
                <w:sz w:val="18"/>
                <w:szCs w:val="18"/>
              </w:rPr>
              <w:t xml:space="preserve">☐ </w:t>
            </w:r>
            <w:r>
              <w:rPr>
                <w:rFonts w:ascii="Franklin Gothic Demi Cond" w:eastAsia="MS Gothic" w:hAnsi="Franklin Gothic Demi Cond" w:cs="Franklin Gothic Demi Cond"/>
                <w:b/>
                <w:bCs/>
                <w:color w:val="074873"/>
              </w:rPr>
              <w:t>NEE</w:t>
            </w:r>
          </w:p>
        </w:tc>
        <w:tc>
          <w:tcPr>
            <w:tcW w:w="6809" w:type="dxa"/>
            <w:tcBorders>
              <w:top w:val="single" w:sz="4" w:space="0" w:color="auto"/>
            </w:tcBorders>
          </w:tcPr>
          <w:p w:rsidR="005F1AA1" w:rsidRDefault="005F1AA1" w:rsidP="005F1AA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1AA1" w:rsidRDefault="005F1AA1" w:rsidP="005F1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 geef toestemming aan de Gendtse Huisartsengroep om mijn gegevens beschikbaar te stellen voor raadpleging door andere zorgverleners, zoals in de informatiebrochure “Uw medische gegevens elektronisch delen?” is aangegeven. Info: www.volgjezorg.nl</w:t>
            </w:r>
          </w:p>
          <w:p w:rsidR="005F1AA1" w:rsidRDefault="005F1AA1" w:rsidP="005F1AA1"/>
        </w:tc>
      </w:tr>
    </w:tbl>
    <w:p w:rsidR="001465C1" w:rsidRDefault="001465C1">
      <w:r>
        <w:tab/>
      </w:r>
    </w:p>
    <w:p w:rsidR="00854CFD" w:rsidRPr="002B7724" w:rsidRDefault="00073277">
      <w:pPr>
        <w:rPr>
          <w:b/>
        </w:rPr>
      </w:pPr>
      <w:r w:rsidRPr="002B7724">
        <w:rPr>
          <w:b/>
        </w:rPr>
        <w:t>Handtekening</w:t>
      </w:r>
      <w:r w:rsidR="002B7724" w:rsidRPr="002B7724">
        <w:rPr>
          <w:b/>
        </w:rPr>
        <w:t>:</w:t>
      </w:r>
    </w:p>
    <w:p w:rsidR="00854CFD" w:rsidRDefault="00854CFD">
      <w:bookmarkStart w:id="0" w:name="_GoBack"/>
      <w:bookmarkEnd w:id="0"/>
    </w:p>
    <w:p w:rsidR="00854CFD" w:rsidRPr="00D33F91" w:rsidRDefault="00073277">
      <w:pPr>
        <w:rPr>
          <w:b/>
          <w:sz w:val="28"/>
          <w:szCs w:val="28"/>
        </w:rPr>
      </w:pPr>
      <w:r w:rsidRPr="00D33F91">
        <w:rPr>
          <w:b/>
          <w:sz w:val="28"/>
          <w:szCs w:val="28"/>
        </w:rPr>
        <w:t>Graag bij afgifte:  Kopie of tonen ID-bewijs.</w:t>
      </w:r>
    </w:p>
    <w:p w:rsidR="00854CFD" w:rsidRPr="002B7724" w:rsidRDefault="00073277" w:rsidP="002B7724">
      <w:pPr>
        <w:rPr>
          <w:b/>
        </w:rPr>
      </w:pPr>
      <w:r>
        <w:rPr>
          <w:b/>
        </w:rPr>
        <w:t>Na 1 week zijn uw gegevens verwerkt en opgevraagd bij uw vorige huisarts.</w:t>
      </w:r>
    </w:p>
    <w:sectPr w:rsidR="00854CFD" w:rsidRPr="002B7724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09" w:rsidRDefault="00073277">
      <w:pPr>
        <w:spacing w:after="0" w:line="240" w:lineRule="auto"/>
      </w:pPr>
      <w:r>
        <w:separator/>
      </w:r>
    </w:p>
  </w:endnote>
  <w:endnote w:type="continuationSeparator" w:id="0">
    <w:p w:rsidR="00573109" w:rsidRDefault="0007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09" w:rsidRDefault="000732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3109" w:rsidRDefault="00073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4BE"/>
    <w:multiLevelType w:val="multilevel"/>
    <w:tmpl w:val="E1F4EE0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2D490818"/>
    <w:multiLevelType w:val="multilevel"/>
    <w:tmpl w:val="3E408D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FD"/>
    <w:rsid w:val="00073277"/>
    <w:rsid w:val="000934D7"/>
    <w:rsid w:val="001465C1"/>
    <w:rsid w:val="002B7724"/>
    <w:rsid w:val="00573109"/>
    <w:rsid w:val="005F1AA1"/>
    <w:rsid w:val="00854CFD"/>
    <w:rsid w:val="00D3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87BF4-263C-42B2-A644-4B183586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paragraph" w:styleId="Kop2">
    <w:name w:val="heading 2"/>
    <w:basedOn w:val="Standaard"/>
    <w:next w:val="Standaard"/>
    <w:pPr>
      <w:keepNext/>
      <w:spacing w:after="0" w:line="276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Standaardalinea-lettertype"/>
    <w:rPr>
      <w:rFonts w:ascii="Times New Roman" w:hAnsi="Times New Roman" w:cs="Times New Roman"/>
      <w:color w:val="0000FF"/>
      <w:u w:val="single"/>
    </w:rPr>
  </w:style>
  <w:style w:type="table" w:styleId="Tabelraster">
    <w:name w:val="Table Grid"/>
    <w:basedOn w:val="Standaardtabel"/>
    <w:uiPriority w:val="39"/>
    <w:rsid w:val="0009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Promedico</dc:creator>
  <dc:description/>
  <cp:lastModifiedBy>Promedico</cp:lastModifiedBy>
  <cp:revision>3</cp:revision>
  <cp:lastPrinted>2023-09-25T14:22:00Z</cp:lastPrinted>
  <dcterms:created xsi:type="dcterms:W3CDTF">2023-09-25T14:24:00Z</dcterms:created>
  <dcterms:modified xsi:type="dcterms:W3CDTF">2023-12-07T09:10:00Z</dcterms:modified>
</cp:coreProperties>
</file>